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04DA4" w14:textId="26132777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E0BFE46" wp14:editId="6335A474">
                <wp:simplePos x="0" y="0"/>
                <wp:positionH relativeFrom="margin">
                  <wp:posOffset>-565785</wp:posOffset>
                </wp:positionH>
                <wp:positionV relativeFrom="paragraph">
                  <wp:posOffset>120650</wp:posOffset>
                </wp:positionV>
                <wp:extent cx="6559550" cy="814705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59550" cy="814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769ACA" w14:textId="637D2969" w:rsidR="00B91F59" w:rsidRDefault="00B91F59" w:rsidP="00B91F59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INVENTÁRIO  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ACERVO  CULTURAL DE LOJAS MAÇÔNICAS DO </w:t>
                            </w:r>
                          </w:p>
                          <w:p w14:paraId="591D1F4F" w14:textId="61D5B63D" w:rsidR="00B91F59" w:rsidRDefault="00B91F59" w:rsidP="00B91F5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GRANDE ORIENTE DO BRASIL – MUSEU VIRTUAL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BFE4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4.55pt;margin-top:9.5pt;width:516.5pt;height:64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" o:allowincell="f" filled="f" stroked="f">
                <o:lock v:ext="edit" shapetype="t"/>
                <v:textbox>
                  <w:txbxContent>
                    <w:p w14:paraId="58769ACA" w14:textId="637D2969" w:rsidR="00B91F59" w:rsidRDefault="00B91F59" w:rsidP="00B91F59">
                      <w:pPr>
                        <w:jc w:val="center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INVENTÁRIO  DO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ACERVO  CULTURAL DE LOJAS MAÇÔNICAS DO </w:t>
                      </w:r>
                    </w:p>
                    <w:p w14:paraId="591D1F4F" w14:textId="61D5B63D" w:rsidR="00B91F59" w:rsidRDefault="00B91F59" w:rsidP="00B91F5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333333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GRANDE ORIENTE DO BRASIL – MUSEU VIRTUAL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89140D" w14:textId="77B9746D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</w:p>
    <w:p w14:paraId="0056F1A6" w14:textId="3A98A589" w:rsidR="00B91F59" w:rsidRDefault="00B91F59" w:rsidP="00B91F59">
      <w:pPr>
        <w:jc w:val="center"/>
        <w:rPr>
          <w:rFonts w:ascii="Arial" w:hAnsi="Arial" w:cs="Arial"/>
          <w:sz w:val="24"/>
          <w:szCs w:val="24"/>
        </w:rPr>
      </w:pPr>
    </w:p>
    <w:p w14:paraId="47DDD19A" w14:textId="77777777" w:rsidR="00B91F59" w:rsidRDefault="00B91F59" w:rsidP="00B91F59">
      <w:pPr>
        <w:jc w:val="both"/>
        <w:rPr>
          <w:sz w:val="18"/>
        </w:rPr>
      </w:pPr>
    </w:p>
    <w:p w14:paraId="23BEE4D4" w14:textId="77777777" w:rsidR="00B91F59" w:rsidRDefault="00B91F59" w:rsidP="00B91F59">
      <w:pPr>
        <w:shd w:val="clear" w:color="auto" w:fill="FF00FF"/>
        <w:tabs>
          <w:tab w:val="center" w:pos="4820"/>
          <w:tab w:val="left" w:pos="8789"/>
        </w:tabs>
        <w:ind w:left="-360" w:right="-496"/>
        <w:jc w:val="center"/>
        <w:rPr>
          <w:rFonts w:ascii="Arial" w:hAnsi="Arial"/>
          <w:b/>
          <w:color w:val="FFFFFF"/>
          <w:sz w:val="36"/>
        </w:rPr>
      </w:pPr>
      <w:r>
        <w:rPr>
          <w:rFonts w:ascii="Arial" w:hAnsi="Arial"/>
          <w:b/>
          <w:color w:val="FFFFFF"/>
          <w:sz w:val="36"/>
        </w:rPr>
        <w:t>ACERVO HISTÓRICO E CULTURAL MAÇÔNICO</w:t>
      </w:r>
    </w:p>
    <w:p w14:paraId="6D5D515C" w14:textId="77777777" w:rsidR="00B91F59" w:rsidRPr="00B91F59" w:rsidRDefault="00B91F59" w:rsidP="00B91F59">
      <w:pPr>
        <w:jc w:val="both"/>
        <w:rPr>
          <w:rFonts w:ascii="Arial" w:hAnsi="Arial" w:cs="Arial"/>
          <w:sz w:val="18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4327"/>
        <w:gridCol w:w="396"/>
        <w:gridCol w:w="4685"/>
      </w:tblGrid>
      <w:tr w:rsidR="00B91F59" w:rsidRPr="00B91F59" w14:paraId="26FF671D" w14:textId="77777777" w:rsidTr="009812C9">
        <w:trPr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270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 xml:space="preserve">01. ORIENTE: 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84C6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 xml:space="preserve">02. ESTADO: </w:t>
            </w:r>
          </w:p>
        </w:tc>
      </w:tr>
      <w:tr w:rsidR="00B91F59" w:rsidRPr="00B91F59" w14:paraId="147181F6" w14:textId="77777777" w:rsidTr="009812C9">
        <w:trPr>
          <w:jc w:val="center"/>
        </w:trPr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C71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 xml:space="preserve">03. LOJA: 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9AC7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04. Nº DA LOJA:</w:t>
            </w:r>
          </w:p>
        </w:tc>
      </w:tr>
      <w:tr w:rsidR="00B91F59" w:rsidRPr="00B91F59" w14:paraId="0F2AC03A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0A7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05. DESIGNAÇÃO DO ACERVO:</w:t>
            </w:r>
          </w:p>
          <w:p w14:paraId="72BB5FAE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Registre o nome do acervo cultural</w:t>
            </w:r>
          </w:p>
          <w:p w14:paraId="19528E53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1F59" w:rsidRPr="00B91F59" w14:paraId="16D28A7C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BC7" w14:textId="68A278E9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6</w:t>
            </w:r>
            <w:r w:rsidRPr="00B91F59">
              <w:rPr>
                <w:rFonts w:ascii="Arial" w:hAnsi="Arial" w:cs="Arial"/>
                <w:b/>
              </w:rPr>
              <w:t>. TIPO DE ACERVO:</w:t>
            </w:r>
          </w:p>
          <w:p w14:paraId="55BF8FA9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se o acervo se trata de: fotografia; partitura musical de Hino de Loja; biblioteca; livro; documentos; diplomas; carta constitutiva; planta de loja, carteirinha antiga </w:t>
            </w:r>
          </w:p>
          <w:p w14:paraId="30F735A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</w:p>
        </w:tc>
      </w:tr>
      <w:tr w:rsidR="00B91F59" w:rsidRPr="00B91F59" w14:paraId="34D79BDF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4B7" w14:textId="3AC16D45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7</w:t>
            </w:r>
            <w:r w:rsidRPr="00B91F59">
              <w:rPr>
                <w:rFonts w:ascii="Arial" w:hAnsi="Arial" w:cs="Arial"/>
                <w:b/>
              </w:rPr>
              <w:t xml:space="preserve">. PROPRIEDADE/DIREITO </w:t>
            </w:r>
            <w:proofErr w:type="gramStart"/>
            <w:r w:rsidRPr="00B91F59">
              <w:rPr>
                <w:rFonts w:ascii="Arial" w:hAnsi="Arial" w:cs="Arial"/>
                <w:b/>
              </w:rPr>
              <w:t>DE  PROPRIEDADE</w:t>
            </w:r>
            <w:proofErr w:type="gramEnd"/>
            <w:r w:rsidRPr="00B91F59">
              <w:rPr>
                <w:rFonts w:ascii="Arial" w:hAnsi="Arial" w:cs="Arial"/>
                <w:b/>
              </w:rPr>
              <w:t>:</w:t>
            </w:r>
          </w:p>
          <w:p w14:paraId="6CE556C3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Campo reservado ao registro do nome do proprietário do acervo ou ao registro de direito de propriedade – Loja ou irmão.</w:t>
            </w:r>
          </w:p>
          <w:p w14:paraId="353E5F37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</w:p>
        </w:tc>
      </w:tr>
      <w:tr w:rsidR="00B91F59" w:rsidRPr="00B91F59" w14:paraId="53AFF94F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A26" w14:textId="27D126E9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bookmarkStart w:id="0" w:name="_GoBack"/>
            <w:r w:rsidRPr="00B91F5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Pr="00B91F59">
              <w:rPr>
                <w:rFonts w:ascii="Arial" w:hAnsi="Arial" w:cs="Arial"/>
                <w:b/>
              </w:rPr>
              <w:t>. RESPONSÁVEL:</w:t>
            </w:r>
          </w:p>
          <w:p w14:paraId="24F1F03A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Registre o nome do responsável pela guarda do acervo. Sendo da Loja é o venerável</w:t>
            </w:r>
          </w:p>
          <w:p w14:paraId="7099B48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</w:p>
        </w:tc>
      </w:tr>
      <w:bookmarkEnd w:id="0"/>
      <w:tr w:rsidR="00B91F59" w:rsidRPr="00B91F59" w14:paraId="2DA733DE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2A30" w14:textId="1507FC90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9</w:t>
            </w:r>
            <w:r w:rsidRPr="00B91F59">
              <w:rPr>
                <w:rFonts w:ascii="Arial" w:hAnsi="Arial" w:cs="Arial"/>
                <w:b/>
              </w:rPr>
              <w:t>. TIPO DE EXPOSIÇÃO/LOCALIDADE:</w:t>
            </w:r>
          </w:p>
          <w:p w14:paraId="04EB28CA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onde se encontra o acervo como: secretaria da loja; museu da loja; biblioteca da loja; sala P.’. P.’.; Átrio; Templo Nobre; não está exposto </w:t>
            </w:r>
          </w:p>
          <w:p w14:paraId="4C888D72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8EAADB"/>
              </w:rPr>
            </w:pPr>
          </w:p>
        </w:tc>
      </w:tr>
      <w:tr w:rsidR="00B91F59" w:rsidRPr="00B91F59" w14:paraId="1936EFFA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A33E" w14:textId="560CE876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B91F59">
              <w:rPr>
                <w:rFonts w:ascii="Arial" w:hAnsi="Arial" w:cs="Arial"/>
                <w:b/>
              </w:rPr>
              <w:t>. HISTÓRICO DO ACERVO CULTURAL:</w:t>
            </w:r>
          </w:p>
          <w:p w14:paraId="28EC41F7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lastRenderedPageBreak/>
              <w:t>Histórico do bem cultural incluindo, se possível, história da loja e a forma como o bem chegou à Instituição.</w:t>
            </w:r>
          </w:p>
          <w:p w14:paraId="6B00CFF6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1F59" w:rsidRPr="00B91F59" w14:paraId="25EB5E20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1AF7" w14:textId="30EA129C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1</w:t>
            </w:r>
            <w:r w:rsidRPr="00B91F59">
              <w:rPr>
                <w:rFonts w:ascii="Arial" w:hAnsi="Arial" w:cs="Arial"/>
                <w:b/>
              </w:rPr>
              <w:t>. DESCRIÇÃO DO ACERVO CULTURAL:</w:t>
            </w:r>
          </w:p>
          <w:p w14:paraId="1E946B12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do que se trata o acervo, incluindo tipo de material (madeira, metal, papel, vidro, </w:t>
            </w:r>
            <w:proofErr w:type="spell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etc</w:t>
            </w:r>
            <w:proofErr w:type="spellEnd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) e demais detalhes convenientes</w:t>
            </w:r>
          </w:p>
          <w:p w14:paraId="3EDC5666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91F59" w:rsidRPr="00B91F59" w14:paraId="2782C8E5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A7A6" w14:textId="7D8D2089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B91F59">
              <w:rPr>
                <w:rFonts w:ascii="Arial" w:hAnsi="Arial" w:cs="Arial"/>
                <w:b/>
              </w:rPr>
              <w:t>. DOCUMENTAÇÃO FOTOGRÁFICA (mínimo 5 fotografias detalhada e legível do acervo):</w:t>
            </w:r>
          </w:p>
          <w:p w14:paraId="35DA63B9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Inserir arquivo fotográfico em JPG</w:t>
            </w:r>
          </w:p>
          <w:p w14:paraId="16307093" w14:textId="77777777" w:rsidR="00B91F59" w:rsidRPr="00B91F59" w:rsidRDefault="00B91F59" w:rsidP="009812C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B5B6C00" w14:textId="77777777" w:rsidR="00B91F59" w:rsidRPr="00B91F59" w:rsidRDefault="00B91F59" w:rsidP="009812C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14:paraId="5D4B2978" w14:textId="77777777" w:rsidR="00B91F59" w:rsidRPr="00B91F59" w:rsidRDefault="00B91F59" w:rsidP="009812C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6DD682B5" w14:textId="77777777" w:rsidTr="009812C9">
        <w:trPr>
          <w:cantSplit/>
          <w:trHeight w:val="171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D09" w14:textId="1168B4C8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B91F59">
              <w:rPr>
                <w:rFonts w:ascii="Arial" w:hAnsi="Arial" w:cs="Arial"/>
                <w:b/>
              </w:rPr>
              <w:t>. ORIGEM/ÉPOCA:</w:t>
            </w:r>
          </w:p>
          <w:p w14:paraId="4603B5ED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a procedência do bem cultural, marca, fabricante, órgão expedidor, período de construção ou redação, </w:t>
            </w:r>
            <w:proofErr w:type="spell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etc</w:t>
            </w:r>
            <w:proofErr w:type="spellEnd"/>
          </w:p>
          <w:p w14:paraId="17670EE8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</w:p>
          <w:p w14:paraId="67B38A88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</w:p>
        </w:tc>
      </w:tr>
      <w:tr w:rsidR="00B91F59" w:rsidRPr="00B91F59" w14:paraId="29094F5E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AE5" w14:textId="13701750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B91F59">
              <w:rPr>
                <w:rFonts w:ascii="Arial" w:hAnsi="Arial" w:cs="Arial"/>
                <w:b/>
              </w:rPr>
              <w:t>. ESTÁGIO DE ORGANIZAÇÃO:</w:t>
            </w:r>
          </w:p>
          <w:p w14:paraId="048317D3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Campo reservado à informação relativa ao estágio e a forma de organização do acervo</w:t>
            </w:r>
          </w:p>
          <w:p w14:paraId="3435AAF5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FF0000"/>
              </w:rPr>
            </w:pPr>
          </w:p>
          <w:p w14:paraId="09EC406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proofErr w:type="gramStart"/>
            <w:r w:rsidRPr="00B91F59">
              <w:rPr>
                <w:rFonts w:ascii="Arial" w:hAnsi="Arial" w:cs="Arial"/>
              </w:rPr>
              <w:t xml:space="preserve">(  </w:t>
            </w:r>
            <w:proofErr w:type="gramEnd"/>
            <w:r w:rsidRPr="00B91F59">
              <w:rPr>
                <w:rFonts w:ascii="Arial" w:hAnsi="Arial" w:cs="Arial"/>
              </w:rPr>
              <w:t xml:space="preserve"> ) Não organizado    (   ) Organizado parcialmente ou em organização    (   ) Organizado</w:t>
            </w:r>
          </w:p>
          <w:p w14:paraId="476FD9F4" w14:textId="77777777" w:rsidR="00B91F59" w:rsidRPr="00B91F59" w:rsidRDefault="00B91F59" w:rsidP="009812C9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B91F59" w:rsidRPr="00B91F59" w14:paraId="0B7DF959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87F0" w14:textId="48AF9065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B91F59">
              <w:rPr>
                <w:rFonts w:ascii="Arial" w:hAnsi="Arial" w:cs="Arial"/>
                <w:b/>
              </w:rPr>
              <w:t>. CONTEÚDO:</w:t>
            </w:r>
          </w:p>
          <w:p w14:paraId="7809E444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Registre o assunto e espécie documental</w:t>
            </w:r>
          </w:p>
          <w:p w14:paraId="2E86FBFE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2E1FA5CB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760A" w14:textId="388BA9B8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B91F59">
              <w:rPr>
                <w:rFonts w:ascii="Arial" w:hAnsi="Arial" w:cs="Arial"/>
                <w:b/>
              </w:rPr>
              <w:t>. BIBLIOGRAFIA:</w:t>
            </w:r>
          </w:p>
          <w:p w14:paraId="1D644C01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  <w:p w14:paraId="2BC48B45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3A27B04A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1A6A" w14:textId="11F7707D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B91F59">
              <w:rPr>
                <w:rFonts w:ascii="Arial" w:hAnsi="Arial" w:cs="Arial"/>
                <w:b/>
              </w:rPr>
              <w:t>. TIPO DE COPIA FORNECIDA:</w:t>
            </w:r>
          </w:p>
          <w:p w14:paraId="108A1ACB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Campo reservado à informação do tipo de cópia fornecida pela fonte arquivística. (xerox, microfilme, fotografia, cópia digital, outros (especificar)</w:t>
            </w:r>
          </w:p>
          <w:p w14:paraId="1D329FC3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130EF6A0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E66B" w14:textId="7C03D82E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r w:rsidRPr="00B91F59">
              <w:rPr>
                <w:rFonts w:ascii="Arial" w:hAnsi="Arial" w:cs="Arial"/>
                <w:b/>
              </w:rPr>
              <w:t>. TIPO DE SUPORTE DOCUMENTAL:</w:t>
            </w:r>
          </w:p>
          <w:p w14:paraId="476E610D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Informar se o suporte é: Textual (impresso e manuscrito); Iconográfico (fotografia, gravuras, </w:t>
            </w:r>
            <w:proofErr w:type="spell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etc</w:t>
            </w:r>
            <w:proofErr w:type="spellEnd"/>
            <w:proofErr w:type="gram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);  Cartográfico</w:t>
            </w:r>
            <w:proofErr w:type="gramEnd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(plantas e mapas);  </w:t>
            </w:r>
            <w:proofErr w:type="spell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Filmográfico</w:t>
            </w:r>
            <w:proofErr w:type="spellEnd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(filmes e vídeos);  Sonoros (discos, </w:t>
            </w:r>
            <w:proofErr w:type="spellStart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cd</w:t>
            </w:r>
            <w:proofErr w:type="spellEnd"/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, fitas cassetes);  Eletrônicos (disquetes, CDR)</w:t>
            </w:r>
          </w:p>
          <w:p w14:paraId="708E02D1" w14:textId="77777777" w:rsidR="00B91F59" w:rsidRPr="00B91F59" w:rsidRDefault="00B91F59" w:rsidP="009812C9">
            <w:pPr>
              <w:ind w:left="720"/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7BCD09CF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24C7" w14:textId="4376467A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B91F59">
              <w:rPr>
                <w:rFonts w:ascii="Arial" w:hAnsi="Arial" w:cs="Arial"/>
                <w:b/>
              </w:rPr>
              <w:t>. MENSURAÇÃO/ QUANTIFICAÇÃO:</w:t>
            </w:r>
          </w:p>
          <w:p w14:paraId="7947B929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</w:rPr>
            </w:pPr>
            <w:r w:rsidRPr="00B91F59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>Campo reservado à informação do número de unidades ou metragem existente no acervo.</w:t>
            </w:r>
          </w:p>
          <w:p w14:paraId="4F97560D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color w:val="FF0000"/>
              </w:rPr>
            </w:pPr>
          </w:p>
        </w:tc>
      </w:tr>
      <w:tr w:rsidR="00B91F59" w:rsidRPr="00B91F59" w14:paraId="4D4E0507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4948" w14:textId="20006305" w:rsidR="00B91F59" w:rsidRPr="00B91F59" w:rsidRDefault="00B91F59" w:rsidP="009812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</w:t>
            </w:r>
            <w:r w:rsidRPr="00B91F59">
              <w:rPr>
                <w:rFonts w:ascii="Arial" w:hAnsi="Arial" w:cs="Arial"/>
                <w:b/>
                <w:bCs/>
              </w:rPr>
              <w:t>. ESTADO DE CONSERVAÇÃO:</w:t>
            </w:r>
          </w:p>
        </w:tc>
      </w:tr>
      <w:tr w:rsidR="00B91F59" w:rsidRPr="00B91F59" w14:paraId="57626A20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CE63" w14:textId="77777777" w:rsidR="00B91F59" w:rsidRPr="00B91F59" w:rsidRDefault="00B91F59" w:rsidP="009812C9">
            <w:pPr>
              <w:rPr>
                <w:rFonts w:ascii="Arial" w:hAnsi="Arial" w:cs="Arial"/>
              </w:rPr>
            </w:pPr>
          </w:p>
          <w:p w14:paraId="09B17493" w14:textId="77777777" w:rsidR="00B91F59" w:rsidRPr="00B91F59" w:rsidRDefault="00B91F59" w:rsidP="009812C9">
            <w:pPr>
              <w:rPr>
                <w:rFonts w:ascii="Arial" w:hAnsi="Arial" w:cs="Arial"/>
              </w:rPr>
            </w:pPr>
            <w:proofErr w:type="gramStart"/>
            <w:r w:rsidRPr="00B91F59">
              <w:rPr>
                <w:rFonts w:ascii="Arial" w:hAnsi="Arial" w:cs="Arial"/>
              </w:rPr>
              <w:t xml:space="preserve">( </w:t>
            </w:r>
            <w:r w:rsidRPr="00B91F59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B91F59">
              <w:rPr>
                <w:rFonts w:ascii="Arial" w:hAnsi="Arial" w:cs="Arial"/>
              </w:rPr>
              <w:t xml:space="preserve"> ) Excelente                       </w:t>
            </w:r>
          </w:p>
          <w:p w14:paraId="77D1DF40" w14:textId="77777777" w:rsidR="00B91F59" w:rsidRPr="00B91F59" w:rsidRDefault="00B91F59" w:rsidP="009812C9">
            <w:pPr>
              <w:rPr>
                <w:rFonts w:ascii="Arial" w:hAnsi="Arial" w:cs="Arial"/>
              </w:rPr>
            </w:pPr>
            <w:proofErr w:type="gramStart"/>
            <w:r w:rsidRPr="00B91F59">
              <w:rPr>
                <w:rFonts w:ascii="Arial" w:hAnsi="Arial" w:cs="Arial"/>
              </w:rPr>
              <w:t xml:space="preserve">(  </w:t>
            </w:r>
            <w:proofErr w:type="gramEnd"/>
            <w:r w:rsidRPr="00B91F59">
              <w:rPr>
                <w:rFonts w:ascii="Arial" w:hAnsi="Arial" w:cs="Arial"/>
              </w:rPr>
              <w:t xml:space="preserve"> ) Bom                        </w:t>
            </w:r>
          </w:p>
          <w:p w14:paraId="496E8EC3" w14:textId="77777777" w:rsidR="00B91F59" w:rsidRPr="00B91F59" w:rsidRDefault="00B91F59" w:rsidP="009812C9">
            <w:pPr>
              <w:rPr>
                <w:rFonts w:ascii="Arial" w:hAnsi="Arial" w:cs="Arial"/>
              </w:rPr>
            </w:pPr>
            <w:proofErr w:type="gramStart"/>
            <w:r w:rsidRPr="00B91F59">
              <w:rPr>
                <w:rFonts w:ascii="Arial" w:hAnsi="Arial" w:cs="Arial"/>
              </w:rPr>
              <w:t xml:space="preserve">(  </w:t>
            </w:r>
            <w:proofErr w:type="gramEnd"/>
            <w:r w:rsidRPr="00B91F59">
              <w:rPr>
                <w:rFonts w:ascii="Arial" w:hAnsi="Arial" w:cs="Arial"/>
              </w:rPr>
              <w:t xml:space="preserve"> ) Regular                 </w:t>
            </w:r>
          </w:p>
          <w:p w14:paraId="3167BA10" w14:textId="77777777" w:rsidR="00B91F59" w:rsidRPr="00B91F59" w:rsidRDefault="00B91F59" w:rsidP="009812C9">
            <w:pPr>
              <w:rPr>
                <w:rFonts w:ascii="Arial" w:hAnsi="Arial" w:cs="Arial"/>
              </w:rPr>
            </w:pPr>
            <w:proofErr w:type="gramStart"/>
            <w:r w:rsidRPr="00B91F59">
              <w:rPr>
                <w:rFonts w:ascii="Arial" w:hAnsi="Arial" w:cs="Arial"/>
              </w:rPr>
              <w:t xml:space="preserve">(  </w:t>
            </w:r>
            <w:proofErr w:type="gramEnd"/>
            <w:r w:rsidRPr="00B91F59">
              <w:rPr>
                <w:rFonts w:ascii="Arial" w:hAnsi="Arial" w:cs="Arial"/>
              </w:rPr>
              <w:t xml:space="preserve"> ) Péssimo</w:t>
            </w:r>
          </w:p>
          <w:p w14:paraId="7359CEE0" w14:textId="77777777" w:rsidR="00B91F59" w:rsidRPr="00B91F59" w:rsidRDefault="00B91F59" w:rsidP="009812C9">
            <w:pPr>
              <w:rPr>
                <w:rFonts w:ascii="Arial" w:hAnsi="Arial" w:cs="Arial"/>
              </w:rPr>
            </w:pPr>
          </w:p>
        </w:tc>
      </w:tr>
      <w:tr w:rsidR="00B91F59" w:rsidRPr="00B91F59" w14:paraId="1969F247" w14:textId="77777777" w:rsidTr="009812C9">
        <w:trPr>
          <w:cantSplit/>
          <w:trHeight w:val="257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261D" w14:textId="38E0FDD6" w:rsidR="00B91F59" w:rsidRPr="00B91F59" w:rsidRDefault="00B91F59" w:rsidP="009812C9">
            <w:pPr>
              <w:rPr>
                <w:rFonts w:ascii="Arial" w:hAnsi="Arial" w:cs="Arial"/>
                <w:b/>
                <w:bCs/>
              </w:rPr>
            </w:pPr>
            <w:r w:rsidRPr="00B91F59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B91F59">
              <w:rPr>
                <w:rFonts w:ascii="Arial" w:hAnsi="Arial" w:cs="Arial"/>
                <w:b/>
                <w:bCs/>
              </w:rPr>
              <w:t>. INFORMAÇÕES COMPLEMENARES:</w:t>
            </w:r>
          </w:p>
          <w:p w14:paraId="6959143A" w14:textId="77777777" w:rsidR="00B91F59" w:rsidRPr="00B91F59" w:rsidRDefault="00B91F59" w:rsidP="009812C9">
            <w:pPr>
              <w:rPr>
                <w:rFonts w:ascii="Arial" w:hAnsi="Arial" w:cs="Arial"/>
              </w:rPr>
            </w:pPr>
          </w:p>
        </w:tc>
      </w:tr>
      <w:tr w:rsidR="00B91F59" w:rsidRPr="00B91F59" w14:paraId="09A32DDC" w14:textId="77777777" w:rsidTr="009812C9">
        <w:trPr>
          <w:trHeight w:val="228"/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5547" w14:textId="2939A729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Pr="00B91F59">
              <w:rPr>
                <w:rFonts w:ascii="Arial" w:hAnsi="Arial" w:cs="Arial"/>
                <w:b/>
              </w:rPr>
              <w:t>. FICHA TECNICA:</w:t>
            </w:r>
          </w:p>
          <w:p w14:paraId="26544336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</w:p>
        </w:tc>
      </w:tr>
      <w:tr w:rsidR="00B91F59" w:rsidRPr="00B91F59" w14:paraId="3894D5E7" w14:textId="77777777" w:rsidTr="009812C9">
        <w:trPr>
          <w:jc w:val="center"/>
        </w:trPr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1016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</w:rPr>
            </w:pPr>
            <w:r w:rsidRPr="00B91F59">
              <w:rPr>
                <w:rFonts w:ascii="Arial" w:hAnsi="Arial" w:cs="Arial"/>
                <w:b/>
              </w:rPr>
              <w:t>Levantamento de dados:</w:t>
            </w:r>
            <w:r w:rsidRPr="00B91F59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FA8D" w14:textId="77777777" w:rsidR="00B91F59" w:rsidRPr="00B91F59" w:rsidRDefault="00B91F59" w:rsidP="009812C9">
            <w:pPr>
              <w:jc w:val="both"/>
              <w:rPr>
                <w:rFonts w:ascii="Arial" w:hAnsi="Arial" w:cs="Arial"/>
                <w:b/>
                <w:bCs/>
              </w:rPr>
            </w:pPr>
            <w:r w:rsidRPr="00B91F59">
              <w:rPr>
                <w:rFonts w:ascii="Arial" w:hAnsi="Arial" w:cs="Arial"/>
                <w:b/>
                <w:bCs/>
              </w:rPr>
              <w:t>Data:</w:t>
            </w:r>
          </w:p>
        </w:tc>
      </w:tr>
      <w:tr w:rsidR="00B91F59" w:rsidRPr="00B91F59" w14:paraId="41732D89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E139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>Venerável Mestre:</w:t>
            </w:r>
          </w:p>
        </w:tc>
      </w:tr>
      <w:tr w:rsidR="00B91F59" w:rsidRPr="00B91F59" w14:paraId="68746E4D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B4D6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>Orador:</w:t>
            </w:r>
          </w:p>
        </w:tc>
      </w:tr>
      <w:tr w:rsidR="00B91F59" w:rsidRPr="00B91F59" w14:paraId="1DDB80E8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63D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>Secretário:</w:t>
            </w:r>
          </w:p>
        </w:tc>
      </w:tr>
      <w:tr w:rsidR="00B91F59" w:rsidRPr="00B91F59" w14:paraId="095377D6" w14:textId="77777777" w:rsidTr="009812C9">
        <w:trPr>
          <w:jc w:val="center"/>
        </w:trPr>
        <w:tc>
          <w:tcPr>
            <w:tcW w:w="9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0E8A" w14:textId="77777777" w:rsidR="00B91F59" w:rsidRPr="00B91F59" w:rsidRDefault="00B91F59" w:rsidP="009812C9">
            <w:pPr>
              <w:jc w:val="both"/>
              <w:rPr>
                <w:rFonts w:ascii="Arial" w:hAnsi="Arial" w:cs="Arial"/>
              </w:rPr>
            </w:pPr>
            <w:r w:rsidRPr="00B91F59">
              <w:rPr>
                <w:rFonts w:ascii="Arial" w:hAnsi="Arial" w:cs="Arial"/>
                <w:b/>
              </w:rPr>
              <w:t>Chanceler:</w:t>
            </w:r>
          </w:p>
        </w:tc>
      </w:tr>
    </w:tbl>
    <w:p w14:paraId="56FB1B6D" w14:textId="0B03A665" w:rsidR="00312BEC" w:rsidRPr="00DA0F63" w:rsidRDefault="00312BEC" w:rsidP="00B91F59">
      <w:pPr>
        <w:jc w:val="center"/>
        <w:rPr>
          <w:rFonts w:ascii="Arial" w:hAnsi="Arial" w:cs="Arial"/>
          <w:sz w:val="24"/>
          <w:szCs w:val="24"/>
        </w:rPr>
      </w:pPr>
    </w:p>
    <w:sectPr w:rsidR="00312BEC" w:rsidRPr="00DA0F63" w:rsidSect="00F32996">
      <w:headerReference w:type="default" r:id="rId8"/>
      <w:footerReference w:type="default" r:id="rId9"/>
      <w:pgSz w:w="11906" w:h="16838"/>
      <w:pgMar w:top="2379" w:right="1701" w:bottom="1417" w:left="1701" w:header="680" w:footer="9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E6172" w14:textId="77777777" w:rsidR="002A5579" w:rsidRDefault="002A5579" w:rsidP="006F3390">
      <w:pPr>
        <w:spacing w:after="0" w:line="240" w:lineRule="auto"/>
      </w:pPr>
      <w:r>
        <w:separator/>
      </w:r>
    </w:p>
  </w:endnote>
  <w:endnote w:type="continuationSeparator" w:id="0">
    <w:p w14:paraId="428CDAF3" w14:textId="77777777" w:rsidR="002A5579" w:rsidRDefault="002A5579" w:rsidP="006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52530555"/>
      <w:docPartObj>
        <w:docPartGallery w:val="Page Numbers (Bottom of Page)"/>
        <w:docPartUnique/>
      </w:docPartObj>
    </w:sdtPr>
    <w:sdtEndPr/>
    <w:sdtContent>
      <w:p w14:paraId="55EB1CC3" w14:textId="77777777" w:rsidR="00401F2B" w:rsidRDefault="00401F2B">
        <w:pPr>
          <w:pStyle w:val="Rodap"/>
        </w:pPr>
        <w:r>
          <w:rPr>
            <w:noProof/>
            <w:lang w:eastAsia="pt-BR"/>
          </w:rPr>
          <w:drawing>
            <wp:anchor distT="0" distB="0" distL="114300" distR="114300" simplePos="0" relativeHeight="251659776" behindDoc="0" locked="0" layoutInCell="1" allowOverlap="1" wp14:anchorId="1A3731CC" wp14:editId="527E1C8D">
              <wp:simplePos x="0" y="0"/>
              <wp:positionH relativeFrom="column">
                <wp:posOffset>-926465</wp:posOffset>
              </wp:positionH>
              <wp:positionV relativeFrom="paragraph">
                <wp:posOffset>160324</wp:posOffset>
              </wp:positionV>
              <wp:extent cx="7296150" cy="628650"/>
              <wp:effectExtent l="0" t="0" r="0" b="0"/>
              <wp:wrapNone/>
              <wp:docPr id="6" name="Imagem 1" descr="00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002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96150" cy="6286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67F7B">
          <w:rPr>
            <w:noProof/>
          </w:rPr>
          <w:t>2</w:t>
        </w:r>
        <w:r>
          <w:fldChar w:fldCharType="end"/>
        </w:r>
      </w:p>
    </w:sdtContent>
  </w:sdt>
  <w:p w14:paraId="37BB589B" w14:textId="77777777" w:rsidR="006F3390" w:rsidRDefault="006F3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DB765" w14:textId="77777777" w:rsidR="002A5579" w:rsidRDefault="002A5579" w:rsidP="006F3390">
      <w:pPr>
        <w:spacing w:after="0" w:line="240" w:lineRule="auto"/>
      </w:pPr>
      <w:r>
        <w:separator/>
      </w:r>
    </w:p>
  </w:footnote>
  <w:footnote w:type="continuationSeparator" w:id="0">
    <w:p w14:paraId="4F33382A" w14:textId="77777777" w:rsidR="002A5579" w:rsidRDefault="002A5579" w:rsidP="006F3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E6838" w14:textId="4CDCAA72" w:rsidR="006F3390" w:rsidRDefault="006F33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C5BCB27" wp14:editId="599DD10C">
          <wp:simplePos x="0" y="0"/>
          <wp:positionH relativeFrom="column">
            <wp:posOffset>-1149985</wp:posOffset>
          </wp:positionH>
          <wp:positionV relativeFrom="paragraph">
            <wp:posOffset>-449580</wp:posOffset>
          </wp:positionV>
          <wp:extent cx="7710805" cy="1530350"/>
          <wp:effectExtent l="0" t="0" r="4445" b="0"/>
          <wp:wrapNone/>
          <wp:docPr id="5" name="Imagem 0" descr="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0901" cy="1530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311EB0" w14:textId="4883B380" w:rsidR="006F3390" w:rsidRDefault="00BD6B5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0C7CB3" wp14:editId="3434C8F0">
              <wp:simplePos x="0" y="0"/>
              <wp:positionH relativeFrom="page">
                <wp:posOffset>3369310</wp:posOffset>
              </wp:positionH>
              <wp:positionV relativeFrom="paragraph">
                <wp:posOffset>281305</wp:posOffset>
              </wp:positionV>
              <wp:extent cx="4191000" cy="933450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70ECD" w14:textId="38F27DE1" w:rsidR="00BD6B58" w:rsidRPr="00BD6B58" w:rsidRDefault="00BD6B58" w:rsidP="00BD6B58">
                          <w:pPr>
                            <w:pStyle w:val="Cabealho"/>
                            <w:jc w:val="center"/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B58"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Secretaria Geral de Educação e Cultura</w:t>
                          </w:r>
                        </w:p>
                        <w:p w14:paraId="49D3F302" w14:textId="4B6A8F6C" w:rsidR="00BD6B58" w:rsidRPr="00BD6B58" w:rsidRDefault="00BD6B58" w:rsidP="00BD6B58">
                          <w:pPr>
                            <w:pStyle w:val="Cabealho"/>
                            <w:jc w:val="center"/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D6B58">
                            <w:rPr>
                              <w:noProof/>
                              <w:color w:val="4F81BD" w:themeColor="accent1"/>
                              <w:sz w:val="36"/>
                              <w:szCs w:val="3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Biblioteca Virtual do GOB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C7CB3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265.3pt;margin-top:22.15pt;width:330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" filled="f" stroked="f">
              <v:textbox>
                <w:txbxContent>
                  <w:p w14:paraId="62C70ECD" w14:textId="38F27DE1" w:rsidR="00BD6B58" w:rsidRPr="00BD6B58" w:rsidRDefault="00BD6B58" w:rsidP="00BD6B58">
                    <w:pPr>
                      <w:pStyle w:val="Cabealho"/>
                      <w:jc w:val="center"/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B58"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Secretaria Geral de Educação e Cultura</w:t>
                    </w:r>
                  </w:p>
                  <w:p w14:paraId="49D3F302" w14:textId="4B6A8F6C" w:rsidR="00BD6B58" w:rsidRPr="00BD6B58" w:rsidRDefault="00BD6B58" w:rsidP="00BD6B58">
                    <w:pPr>
                      <w:pStyle w:val="Cabealho"/>
                      <w:jc w:val="center"/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D6B58">
                      <w:rPr>
                        <w:noProof/>
                        <w:color w:val="4F81BD" w:themeColor="accent1"/>
                        <w:sz w:val="36"/>
                        <w:szCs w:val="3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Biblioteca Virtual do GOB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1C"/>
    <w:multiLevelType w:val="hybridMultilevel"/>
    <w:tmpl w:val="6EEA8102"/>
    <w:lvl w:ilvl="0" w:tplc="8D045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F3454"/>
    <w:multiLevelType w:val="hybridMultilevel"/>
    <w:tmpl w:val="CA2A4D2A"/>
    <w:lvl w:ilvl="0" w:tplc="3DB6B9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F5F"/>
    <w:multiLevelType w:val="hybridMultilevel"/>
    <w:tmpl w:val="745694D8"/>
    <w:lvl w:ilvl="0" w:tplc="11EAAB8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530A5E61"/>
    <w:multiLevelType w:val="hybridMultilevel"/>
    <w:tmpl w:val="80F22298"/>
    <w:lvl w:ilvl="0" w:tplc="AA7AB722">
      <w:start w:val="1"/>
      <w:numFmt w:val="decimal"/>
      <w:lvlText w:val="%1."/>
      <w:lvlJc w:val="left"/>
      <w:pPr>
        <w:ind w:left="0"/>
      </w:pPr>
      <w:rPr>
        <w:rFonts w:ascii="Arial" w:eastAsia="Comic Sans MS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37ED9F0">
      <w:start w:val="1"/>
      <w:numFmt w:val="lowerLetter"/>
      <w:lvlText w:val="%2"/>
      <w:lvlJc w:val="left"/>
      <w:pPr>
        <w:ind w:left="17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04ECB6">
      <w:start w:val="1"/>
      <w:numFmt w:val="lowerRoman"/>
      <w:lvlText w:val="%3"/>
      <w:lvlJc w:val="left"/>
      <w:pPr>
        <w:ind w:left="24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5ED0B2">
      <w:start w:val="1"/>
      <w:numFmt w:val="decimal"/>
      <w:lvlText w:val="%4"/>
      <w:lvlJc w:val="left"/>
      <w:pPr>
        <w:ind w:left="31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19A55DC">
      <w:start w:val="1"/>
      <w:numFmt w:val="lowerLetter"/>
      <w:lvlText w:val="%5"/>
      <w:lvlJc w:val="left"/>
      <w:pPr>
        <w:ind w:left="390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9F63D9A">
      <w:start w:val="1"/>
      <w:numFmt w:val="lowerRoman"/>
      <w:lvlText w:val="%6"/>
      <w:lvlJc w:val="left"/>
      <w:pPr>
        <w:ind w:left="462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F389032">
      <w:start w:val="1"/>
      <w:numFmt w:val="decimal"/>
      <w:lvlText w:val="%7"/>
      <w:lvlJc w:val="left"/>
      <w:pPr>
        <w:ind w:left="534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D6F9D0">
      <w:start w:val="1"/>
      <w:numFmt w:val="lowerLetter"/>
      <w:lvlText w:val="%8"/>
      <w:lvlJc w:val="left"/>
      <w:pPr>
        <w:ind w:left="606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33A59EE">
      <w:start w:val="1"/>
      <w:numFmt w:val="lowerRoman"/>
      <w:lvlText w:val="%9"/>
      <w:lvlJc w:val="left"/>
      <w:pPr>
        <w:ind w:left="6787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773C59"/>
    <w:multiLevelType w:val="hybridMultilevel"/>
    <w:tmpl w:val="FD22C61A"/>
    <w:lvl w:ilvl="0" w:tplc="57F856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90"/>
    <w:rsid w:val="000C2493"/>
    <w:rsid w:val="000F21CF"/>
    <w:rsid w:val="00131332"/>
    <w:rsid w:val="001D0EE8"/>
    <w:rsid w:val="002A5579"/>
    <w:rsid w:val="00312BEC"/>
    <w:rsid w:val="0033498D"/>
    <w:rsid w:val="0034328E"/>
    <w:rsid w:val="00343B41"/>
    <w:rsid w:val="00346C0C"/>
    <w:rsid w:val="003B7FD5"/>
    <w:rsid w:val="00401F2B"/>
    <w:rsid w:val="005305CE"/>
    <w:rsid w:val="0061404F"/>
    <w:rsid w:val="006D6558"/>
    <w:rsid w:val="006F3390"/>
    <w:rsid w:val="00747E6F"/>
    <w:rsid w:val="00844675"/>
    <w:rsid w:val="008671A3"/>
    <w:rsid w:val="008F53B5"/>
    <w:rsid w:val="00916E9C"/>
    <w:rsid w:val="00961101"/>
    <w:rsid w:val="00A44690"/>
    <w:rsid w:val="00AF7CAC"/>
    <w:rsid w:val="00B91F59"/>
    <w:rsid w:val="00B9692E"/>
    <w:rsid w:val="00BD6B58"/>
    <w:rsid w:val="00C67F7B"/>
    <w:rsid w:val="00CB259A"/>
    <w:rsid w:val="00CE47AB"/>
    <w:rsid w:val="00D62B18"/>
    <w:rsid w:val="00DA0F63"/>
    <w:rsid w:val="00DB250E"/>
    <w:rsid w:val="00DC346F"/>
    <w:rsid w:val="00E732FE"/>
    <w:rsid w:val="00F32996"/>
    <w:rsid w:val="00F456D4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8E61B"/>
  <w15:docId w15:val="{277B7402-B823-49F6-BA50-C4B06D0F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93"/>
  </w:style>
  <w:style w:type="paragraph" w:styleId="Ttulo1">
    <w:name w:val="heading 1"/>
    <w:basedOn w:val="Normal"/>
    <w:next w:val="Normal"/>
    <w:link w:val="Ttulo1Char"/>
    <w:qFormat/>
    <w:rsid w:val="001D0EE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qFormat/>
    <w:rsid w:val="001D0EE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1D0EE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F3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F3390"/>
  </w:style>
  <w:style w:type="paragraph" w:styleId="Rodap">
    <w:name w:val="footer"/>
    <w:basedOn w:val="Normal"/>
    <w:link w:val="RodapChar"/>
    <w:uiPriority w:val="99"/>
    <w:unhideWhenUsed/>
    <w:rsid w:val="006F3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F3390"/>
  </w:style>
  <w:style w:type="paragraph" w:styleId="Textodebalo">
    <w:name w:val="Balloon Text"/>
    <w:basedOn w:val="Normal"/>
    <w:link w:val="TextodebaloChar"/>
    <w:uiPriority w:val="99"/>
    <w:semiHidden/>
    <w:unhideWhenUsed/>
    <w:rsid w:val="006F3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339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4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312BEC"/>
    <w:pPr>
      <w:spacing w:after="0" w:line="240" w:lineRule="auto"/>
    </w:pPr>
  </w:style>
  <w:style w:type="character" w:styleId="Hyperlink">
    <w:name w:val="Hyperlink"/>
    <w:uiPriority w:val="99"/>
    <w:unhideWhenUsed/>
    <w:rsid w:val="001D0EE8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1D0EE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tulo2Char">
    <w:name w:val="Título 2 Char"/>
    <w:basedOn w:val="Fontepargpadro"/>
    <w:link w:val="Ttulo2"/>
    <w:rsid w:val="001D0EE8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1D0EE8"/>
    <w:rPr>
      <w:rFonts w:ascii="Times New Roman" w:eastAsia="Times New Roman" w:hAnsi="Times New Roman" w:cs="Times New Roman"/>
      <w:b/>
      <w:szCs w:val="20"/>
    </w:rPr>
  </w:style>
  <w:style w:type="paragraph" w:styleId="Corpodetexto">
    <w:name w:val="Body Text"/>
    <w:basedOn w:val="Normal"/>
    <w:link w:val="CorpodetextoChar"/>
    <w:rsid w:val="001D0E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0EE8"/>
    <w:rPr>
      <w:rFonts w:ascii="Times New Roman" w:eastAsia="Times New Roman" w:hAnsi="Times New Roman" w:cs="Times New Roman"/>
      <w:sz w:val="28"/>
      <w:szCs w:val="20"/>
    </w:rPr>
  </w:style>
  <w:style w:type="paragraph" w:styleId="Corpodetexto3">
    <w:name w:val="Body Text 3"/>
    <w:basedOn w:val="Normal"/>
    <w:link w:val="Corpodetexto3Char"/>
    <w:rsid w:val="001D0EE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1D0EE8"/>
    <w:rPr>
      <w:rFonts w:ascii="Times New Roman" w:eastAsia="Times New Roman" w:hAnsi="Times New Roman" w:cs="Times New Roman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D0EE8"/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D0EE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1D0EE8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D0E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D0E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rsid w:val="001D0EE8"/>
    <w:pPr>
      <w:spacing w:after="0" w:line="240" w:lineRule="auto"/>
      <w:ind w:left="851" w:right="708"/>
      <w:jc w:val="both"/>
    </w:pPr>
    <w:rPr>
      <w:rFonts w:ascii="Arial" w:eastAsia="Times New Roman" w:hAnsi="Arial" w:cs="Times New Roman"/>
      <w:i/>
      <w:sz w:val="20"/>
      <w:szCs w:val="20"/>
    </w:rPr>
  </w:style>
  <w:style w:type="character" w:customStyle="1" w:styleId="apple-converted-space">
    <w:name w:val="apple-converted-space"/>
    <w:rsid w:val="00DA0F6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B259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B259A"/>
  </w:style>
  <w:style w:type="paragraph" w:styleId="Recuodecorpodetexto2">
    <w:name w:val="Body Text Indent 2"/>
    <w:basedOn w:val="Normal"/>
    <w:link w:val="Recuodecorpodetexto2Char"/>
    <w:uiPriority w:val="99"/>
    <w:unhideWhenUsed/>
    <w:rsid w:val="00CB259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B259A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9692E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9692E"/>
    <w:rPr>
      <w:sz w:val="16"/>
      <w:szCs w:val="16"/>
    </w:rPr>
  </w:style>
  <w:style w:type="paragraph" w:styleId="Ttulo">
    <w:name w:val="Title"/>
    <w:basedOn w:val="Normal"/>
    <w:link w:val="TtuloChar"/>
    <w:qFormat/>
    <w:rsid w:val="009611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61101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Subttulo">
    <w:name w:val="Subtitle"/>
    <w:basedOn w:val="Normal"/>
    <w:link w:val="SubttuloChar"/>
    <w:qFormat/>
    <w:rsid w:val="001313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SubttuloChar">
    <w:name w:val="Subtítulo Char"/>
    <w:basedOn w:val="Fontepargpadro"/>
    <w:link w:val="Subttulo"/>
    <w:rsid w:val="00131332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textexposedshow">
    <w:name w:val="text_exposed_show"/>
    <w:rsid w:val="00844675"/>
  </w:style>
  <w:style w:type="paragraph" w:customStyle="1" w:styleId="xmsonormal">
    <w:name w:val="x_msonormal"/>
    <w:basedOn w:val="Normal"/>
    <w:rsid w:val="0084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44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E2F0D-E480-4E91-8657-4D8CAA3B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wellinton.prazeres</dc:creator>
  <cp:keywords/>
  <dc:description/>
  <cp:lastModifiedBy>Leonardo Reis</cp:lastModifiedBy>
  <cp:revision>2</cp:revision>
  <cp:lastPrinted>2020-05-25T18:56:00Z</cp:lastPrinted>
  <dcterms:created xsi:type="dcterms:W3CDTF">2020-05-26T18:44:00Z</dcterms:created>
  <dcterms:modified xsi:type="dcterms:W3CDTF">2020-05-26T18:44:00Z</dcterms:modified>
</cp:coreProperties>
</file>