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6CCCB" w14:textId="7D6D98AF" w:rsidR="006E718E" w:rsidRPr="006F796F" w:rsidRDefault="006F796F" w:rsidP="006F796F">
      <w:pPr>
        <w:jc w:val="center"/>
        <w:rPr>
          <w:b/>
          <w:bCs/>
          <w:sz w:val="35"/>
          <w:szCs w:val="35"/>
        </w:rPr>
      </w:pPr>
      <w:r w:rsidRPr="006F796F">
        <w:rPr>
          <w:b/>
          <w:bCs/>
          <w:sz w:val="35"/>
          <w:szCs w:val="35"/>
        </w:rPr>
        <w:t>Roteiro de Procedimentos de como montar uma FRAFEM</w:t>
      </w:r>
    </w:p>
    <w:p w14:paraId="203B72D2" w14:textId="77777777" w:rsidR="006E718E" w:rsidRPr="006F796F" w:rsidRDefault="006E718E" w:rsidP="006F796F">
      <w:pPr>
        <w:jc w:val="center"/>
        <w:rPr>
          <w:sz w:val="36"/>
          <w:szCs w:val="36"/>
        </w:rPr>
      </w:pPr>
    </w:p>
    <w:p w14:paraId="714A002A" w14:textId="2E4BD0A1" w:rsidR="006F796F" w:rsidRDefault="006F796F" w:rsidP="006E718E">
      <w:r>
        <w:t xml:space="preserve">Para fundar uma </w:t>
      </w:r>
      <w:proofErr w:type="spellStart"/>
      <w:r>
        <w:t>Frafem</w:t>
      </w:r>
      <w:proofErr w:type="spellEnd"/>
      <w:r>
        <w:t xml:space="preserve"> </w:t>
      </w:r>
      <w:proofErr w:type="gramStart"/>
      <w:r>
        <w:t>é</w:t>
      </w:r>
      <w:proofErr w:type="gramEnd"/>
      <w:r>
        <w:t xml:space="preserve"> necessário inicialmente 05 mulheres que ocuparão os cargos de Presidente, Vice-Presidente, Vice-Presidente, Diretoras Secretárias Financeira e Social – Cultural. Pelo estatuto </w:t>
      </w:r>
      <w:proofErr w:type="gramStart"/>
      <w:r>
        <w:t>cabe adjuntas</w:t>
      </w:r>
      <w:proofErr w:type="gramEnd"/>
      <w:r>
        <w:t xml:space="preserve"> a partir da Vice-Presidente, caso exista número suficiente para tal. As demais integrantes serão fraternas.</w:t>
      </w:r>
    </w:p>
    <w:p w14:paraId="72119FDB" w14:textId="6FAB0B5A" w:rsidR="006F796F" w:rsidRDefault="006F796F" w:rsidP="006E718E">
      <w:r>
        <w:t xml:space="preserve">O processo de fundação de uma </w:t>
      </w:r>
      <w:proofErr w:type="spellStart"/>
      <w:r>
        <w:t>Frafem</w:t>
      </w:r>
      <w:proofErr w:type="spellEnd"/>
      <w:r>
        <w:t xml:space="preserve"> é bastante simples e GRATUÍTO. Não existe taxa </w:t>
      </w:r>
      <w:proofErr w:type="spellStart"/>
      <w:r>
        <w:t>nehuma</w:t>
      </w:r>
      <w:proofErr w:type="spellEnd"/>
      <w:r>
        <w:t xml:space="preserve"> a ser paga para a </w:t>
      </w:r>
      <w:proofErr w:type="spellStart"/>
      <w:r>
        <w:t>Frafem</w:t>
      </w:r>
      <w:proofErr w:type="spellEnd"/>
      <w:r>
        <w:t xml:space="preserve"> Estadual, </w:t>
      </w:r>
      <w:proofErr w:type="spellStart"/>
      <w:r>
        <w:t>Frafem</w:t>
      </w:r>
      <w:proofErr w:type="spellEnd"/>
      <w:r>
        <w:t xml:space="preserve"> Nacional ou GOB.</w:t>
      </w:r>
    </w:p>
    <w:p w14:paraId="1139C0ED" w14:textId="732B8653" w:rsidR="006F796F" w:rsidRDefault="006F796F" w:rsidP="006E718E">
      <w:r>
        <w:t xml:space="preserve">Passo a Passo para montar </w:t>
      </w:r>
      <w:proofErr w:type="spellStart"/>
      <w:r>
        <w:t>Frafem</w:t>
      </w:r>
      <w:proofErr w:type="spellEnd"/>
      <w:r>
        <w:t>:</w:t>
      </w:r>
    </w:p>
    <w:p w14:paraId="67CD0A46" w14:textId="068BEC4C" w:rsidR="006F796F" w:rsidRDefault="006F796F" w:rsidP="006E718E">
      <w:r>
        <w:t xml:space="preserve">1 – As mulheres se reúnem, conversam sobre Fraternidade e surge a vontade de montar uma </w:t>
      </w:r>
      <w:proofErr w:type="spellStart"/>
      <w:r>
        <w:t>Frafem</w:t>
      </w:r>
      <w:proofErr w:type="spellEnd"/>
      <w:r>
        <w:t xml:space="preserve"> na loja. Então preenchem um formulário que é o modelo de uma carta ao VM, solicitando autorização</w:t>
      </w:r>
      <w:r w:rsidR="00263C13">
        <w:t xml:space="preserve"> e apoio logístico da Loja para tal fim.</w:t>
      </w:r>
    </w:p>
    <w:p w14:paraId="42CB265F" w14:textId="585997E9" w:rsidR="00263C13" w:rsidRDefault="00263C13" w:rsidP="006E718E">
      <w:r>
        <w:t xml:space="preserve">2 – Venerável Mestre apresenta a Carta em sessão da Loja e após votação e aprovação, ele apresenta o resultado </w:t>
      </w:r>
      <w:proofErr w:type="gramStart"/>
      <w:r>
        <w:t>as</w:t>
      </w:r>
      <w:proofErr w:type="gramEnd"/>
      <w:r>
        <w:t xml:space="preserve"> futuras fraternas.</w:t>
      </w:r>
    </w:p>
    <w:p w14:paraId="0025AEB3" w14:textId="12EA1BD8" w:rsidR="00263C13" w:rsidRDefault="00263C13" w:rsidP="006E718E">
      <w:r>
        <w:t>3 – As cunhadas agendam uma reunião para leitura e conhecimento do Estatuto e aproveitam a mesma, para realizar a eleição da Presidente e Diretoria.</w:t>
      </w:r>
    </w:p>
    <w:p w14:paraId="3EE283E1" w14:textId="4EEC769A" w:rsidR="00263C13" w:rsidRDefault="00263C13" w:rsidP="006E718E">
      <w:r>
        <w:t xml:space="preserve">4 – A Secretaria da Reunião faz a Ata da Eleição e Fundação da </w:t>
      </w:r>
      <w:proofErr w:type="spellStart"/>
      <w:r>
        <w:t>Frafem</w:t>
      </w:r>
      <w:proofErr w:type="spellEnd"/>
      <w:r>
        <w:t xml:space="preserve"> (modelo no site GOB, aba da </w:t>
      </w:r>
      <w:proofErr w:type="spellStart"/>
      <w:r>
        <w:t>Frafem</w:t>
      </w:r>
      <w:proofErr w:type="spellEnd"/>
      <w:r>
        <w:t>) e coleta as</w:t>
      </w:r>
      <w:r w:rsidR="00B95A8F">
        <w:t xml:space="preserve"> assinaturas dos presentes na Ata e L</w:t>
      </w:r>
      <w:r>
        <w:t>ista de presença.</w:t>
      </w:r>
    </w:p>
    <w:p w14:paraId="405FF143" w14:textId="6ADA74D1" w:rsidR="00263C13" w:rsidRDefault="00263C13" w:rsidP="006E718E">
      <w:r>
        <w:t xml:space="preserve">5 – Após a reunião, elas deverão preencher toda documentação necessária nos campos </w:t>
      </w:r>
      <w:r w:rsidR="00B95A8F">
        <w:t>demarcados, esclarecendo que a Ata de Fundação e Lista de Presença faz parte do processo.</w:t>
      </w:r>
    </w:p>
    <w:p w14:paraId="6A7648CB" w14:textId="707C1C5C" w:rsidR="00B95A8F" w:rsidRDefault="00B95A8F" w:rsidP="006E718E">
      <w:r>
        <w:t>6 – Preencher o Estatuto com o nome da Fraternidade e demais dados. A Presidente e Diretoria eleita devem rubricar todas as folhas do Estatuto e na página final preencher os campos relativos aos seus cargos e assinar.</w:t>
      </w:r>
    </w:p>
    <w:p w14:paraId="6458F506" w14:textId="348873E3" w:rsidR="00B95A8F" w:rsidRDefault="00B95A8F" w:rsidP="006E718E">
      <w:r>
        <w:t>7 – Preencher o formulário Cadastro da Fraternidade e Gestão Administrativa.</w:t>
      </w:r>
    </w:p>
    <w:p w14:paraId="345824CC" w14:textId="126233BA" w:rsidR="00B95A8F" w:rsidRDefault="00B95A8F" w:rsidP="006E718E">
      <w:r>
        <w:t>8 – Todas as Fraternas deverão preencher o formulário Cadastro de Fraterna com seus dados em letra de forma, mas preferencialmente preenchido</w:t>
      </w:r>
      <w:r w:rsidR="00FC194F">
        <w:t xml:space="preserve"> em um computador, para clareza dos dados. </w:t>
      </w:r>
      <w:proofErr w:type="gramStart"/>
      <w:r w:rsidR="00FC194F">
        <w:t>Esses da</w:t>
      </w:r>
      <w:r w:rsidR="004B4C72">
        <w:t>d</w:t>
      </w:r>
      <w:r w:rsidR="00FC194F">
        <w:t>os serão</w:t>
      </w:r>
      <w:proofErr w:type="gramEnd"/>
      <w:r w:rsidR="00FC194F">
        <w:t xml:space="preserve"> a base para a emissão da Carteira de Ident</w:t>
      </w:r>
      <w:r w:rsidR="0018573D">
        <w:t>ificação de Fraterna, com nº CAF</w:t>
      </w:r>
      <w:bookmarkStart w:id="0" w:name="_GoBack"/>
      <w:bookmarkEnd w:id="0"/>
      <w:r w:rsidR="00FC194F">
        <w:t>F.</w:t>
      </w:r>
    </w:p>
    <w:p w14:paraId="532D380E" w14:textId="76BD16F4" w:rsidR="00FC194F" w:rsidRDefault="00FC194F" w:rsidP="006E718E">
      <w:r>
        <w:t>9 – Preencher o formulário de registro e reconhecimento do Venerável Mestre.</w:t>
      </w:r>
    </w:p>
    <w:p w14:paraId="390E59D9" w14:textId="059AC9E3" w:rsidR="00FC194F" w:rsidRDefault="00FC194F" w:rsidP="006E718E">
      <w:r>
        <w:t xml:space="preserve">10 </w:t>
      </w:r>
      <w:r w:rsidR="004B4C72">
        <w:t>–</w:t>
      </w:r>
      <w:r>
        <w:t xml:space="preserve"> </w:t>
      </w:r>
      <w:r w:rsidR="004B4C72">
        <w:t xml:space="preserve">Preencher o Requerimento solicitando Registro da </w:t>
      </w:r>
      <w:proofErr w:type="spellStart"/>
      <w:r w:rsidR="004B4C72">
        <w:t>Frafem</w:t>
      </w:r>
      <w:proofErr w:type="spellEnd"/>
      <w:r w:rsidR="004B4C72">
        <w:t xml:space="preserve"> a Presidente </w:t>
      </w:r>
      <w:proofErr w:type="spellStart"/>
      <w:r w:rsidR="004B4C72">
        <w:t>Nacinal</w:t>
      </w:r>
      <w:proofErr w:type="spellEnd"/>
      <w:r w:rsidR="004B4C72">
        <w:t xml:space="preserve"> da </w:t>
      </w:r>
      <w:proofErr w:type="spellStart"/>
      <w:r w:rsidR="004B4C72">
        <w:t>Frafem</w:t>
      </w:r>
      <w:proofErr w:type="spellEnd"/>
      <w:r w:rsidR="004B4C72">
        <w:t xml:space="preserve"> Cruzeiro do Sul.</w:t>
      </w:r>
    </w:p>
    <w:p w14:paraId="0E2D9431" w14:textId="31CD09FB" w:rsidR="004B4C72" w:rsidRDefault="004B4C72" w:rsidP="006E718E">
      <w:r>
        <w:t>11 – Preencher o formulário solicitando a Medalha Laelso Rodrigues ao VM da Loja.</w:t>
      </w:r>
    </w:p>
    <w:p w14:paraId="3E0D31C0" w14:textId="6D439F19" w:rsidR="004B4C72" w:rsidRDefault="004B4C72" w:rsidP="006E718E">
      <w:r>
        <w:t>Todos os documentos fazem parte deste manual e poderão encontra-los no site do</w:t>
      </w:r>
    </w:p>
    <w:p w14:paraId="668438D6" w14:textId="23B5008D" w:rsidR="004B4C72" w:rsidRDefault="0018573D" w:rsidP="006E718E">
      <w:pPr>
        <w:rPr>
          <w:u w:val="single"/>
        </w:rPr>
      </w:pPr>
      <w:hyperlink r:id="rId5" w:history="1">
        <w:r w:rsidR="004B4C72" w:rsidRPr="006F008C">
          <w:rPr>
            <w:rStyle w:val="Hyperlink"/>
          </w:rPr>
          <w:t>https://www.gob.org.br/sobre-a-frafem/</w:t>
        </w:r>
      </w:hyperlink>
    </w:p>
    <w:p w14:paraId="71E2DA64" w14:textId="77777777" w:rsidR="004B4C72" w:rsidRDefault="004B4C72" w:rsidP="006E718E">
      <w:pPr>
        <w:rPr>
          <w:u w:val="single"/>
        </w:rPr>
      </w:pPr>
    </w:p>
    <w:sectPr w:rsidR="004B4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E"/>
    <w:rsid w:val="0018573D"/>
    <w:rsid w:val="00263C13"/>
    <w:rsid w:val="00287F21"/>
    <w:rsid w:val="00305DFB"/>
    <w:rsid w:val="004B4C72"/>
    <w:rsid w:val="006E35CA"/>
    <w:rsid w:val="006E718E"/>
    <w:rsid w:val="006F796F"/>
    <w:rsid w:val="008834EA"/>
    <w:rsid w:val="009040ED"/>
    <w:rsid w:val="00B95A8F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b.org.br/sobre-a-fraf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Jussane</dc:creator>
  <cp:lastModifiedBy>Tatiane Vieira</cp:lastModifiedBy>
  <cp:revision>3</cp:revision>
  <dcterms:created xsi:type="dcterms:W3CDTF">2023-08-17T20:49:00Z</dcterms:created>
  <dcterms:modified xsi:type="dcterms:W3CDTF">2023-08-21T12:18:00Z</dcterms:modified>
</cp:coreProperties>
</file>