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033" w:rsidRDefault="00912646" w:rsidP="00BE4E45">
      <w:pPr>
        <w:jc w:val="both"/>
      </w:pPr>
      <w:bookmarkStart w:id="0" w:name="_GoBack"/>
      <w:r>
        <w:t xml:space="preserve">A Memória Nacional do Mérito Cívico </w:t>
      </w:r>
      <w:proofErr w:type="spellStart"/>
      <w:r>
        <w:t>Apejotista</w:t>
      </w:r>
      <w:proofErr w:type="spellEnd"/>
    </w:p>
    <w:p w:rsidR="00912646" w:rsidRDefault="00912646" w:rsidP="00BE4E45">
      <w:pPr>
        <w:jc w:val="both"/>
      </w:pPr>
    </w:p>
    <w:p w:rsidR="00912646" w:rsidRDefault="00912646" w:rsidP="00BE4E45">
      <w:pPr>
        <w:jc w:val="both"/>
      </w:pPr>
    </w:p>
    <w:p w:rsidR="00912646" w:rsidRDefault="00912646" w:rsidP="00BE4E45">
      <w:pPr>
        <w:jc w:val="both"/>
      </w:pPr>
      <w:r>
        <w:t xml:space="preserve">Os diplomas da Memória Nacional do Mérito Cívico e do Mérito </w:t>
      </w:r>
      <w:proofErr w:type="spellStart"/>
      <w:r>
        <w:t>Apejotista</w:t>
      </w:r>
      <w:proofErr w:type="spellEnd"/>
      <w:r>
        <w:t xml:space="preserve"> criados pela Direção Nacional por intermédio da Ordem </w:t>
      </w:r>
      <w:proofErr w:type="spellStart"/>
      <w:r>
        <w:t>Apejotista</w:t>
      </w:r>
      <w:proofErr w:type="spellEnd"/>
      <w:r>
        <w:t xml:space="preserve"> PN nº 001 e nº 002, de 12-09-2001, nos termos art. 47 do Decreto n</w:t>
      </w:r>
      <w:r w:rsidR="000A75F2">
        <w:t xml:space="preserve">º 498, de 10 de julho de 2001, tem por finalidade laurear pessoas físicas e jurídicas por serviços relevantes prestados à Ação </w:t>
      </w:r>
      <w:proofErr w:type="spellStart"/>
      <w:r w:rsidR="000A75F2">
        <w:t>Paramaçônica</w:t>
      </w:r>
      <w:proofErr w:type="spellEnd"/>
      <w:r w:rsidR="000A75F2">
        <w:t xml:space="preserve"> Juvenil do Grande Oriente do Brasil; e, com especial motivação, os jovens </w:t>
      </w:r>
      <w:proofErr w:type="spellStart"/>
      <w:r w:rsidR="000A75F2">
        <w:t>apejotistas</w:t>
      </w:r>
      <w:proofErr w:type="spellEnd"/>
      <w:r w:rsidR="000A75F2">
        <w:t xml:space="preserve"> que se destacarem na realização dos conteúdos programáticos da APJ e do currículo escolar como incentivo ao cumprimento do dever e a prática do bem e do amor a Pátria.</w:t>
      </w:r>
    </w:p>
    <w:p w:rsidR="00534EA2" w:rsidRDefault="00534EA2" w:rsidP="00BE4E45">
      <w:pPr>
        <w:jc w:val="both"/>
      </w:pPr>
    </w:p>
    <w:p w:rsidR="00534EA2" w:rsidRDefault="00534EA2" w:rsidP="00BE4E45">
      <w:pPr>
        <w:jc w:val="both"/>
      </w:pPr>
      <w:r>
        <w:t>Os Diplomas serão outorgados mediante requerimento da parte interessada ou por proposição de outrem, ou a critério da Presidência Nacional.</w:t>
      </w:r>
    </w:p>
    <w:p w:rsidR="000A75F2" w:rsidRDefault="000A75F2" w:rsidP="00BE4E45">
      <w:pPr>
        <w:jc w:val="both"/>
      </w:pPr>
    </w:p>
    <w:p w:rsidR="000A75F2" w:rsidRDefault="000A75F2" w:rsidP="00BE4E45">
      <w:pPr>
        <w:jc w:val="both"/>
      </w:pPr>
      <w:r>
        <w:t xml:space="preserve">Dos </w:t>
      </w:r>
      <w:proofErr w:type="spellStart"/>
      <w:r>
        <w:t>Titulos</w:t>
      </w:r>
      <w:proofErr w:type="spellEnd"/>
      <w:r>
        <w:t>:</w:t>
      </w:r>
    </w:p>
    <w:p w:rsidR="000A75F2" w:rsidRDefault="000A75F2" w:rsidP="00BE4E45">
      <w:pPr>
        <w:jc w:val="both"/>
      </w:pPr>
    </w:p>
    <w:p w:rsidR="000A75F2" w:rsidRDefault="000A75F2" w:rsidP="00BE4E45">
      <w:pPr>
        <w:pStyle w:val="PargrafodaLista"/>
        <w:numPr>
          <w:ilvl w:val="0"/>
          <w:numId w:val="1"/>
        </w:numPr>
        <w:jc w:val="both"/>
      </w:pPr>
      <w:r>
        <w:t>Guardiã da Pátria</w:t>
      </w:r>
    </w:p>
    <w:p w:rsidR="00534EA2" w:rsidRDefault="00534EA2" w:rsidP="00BE4E45">
      <w:pPr>
        <w:pStyle w:val="PargrafodaLista"/>
        <w:ind w:left="1416"/>
        <w:jc w:val="both"/>
      </w:pPr>
      <w:r>
        <w:t>A loja ou as lojas que fundarem um Núcleo da APJ receberão um Diploma de Guardiã da Pátria.</w:t>
      </w:r>
    </w:p>
    <w:p w:rsidR="00534EA2" w:rsidRDefault="00534EA2" w:rsidP="00BE4E45">
      <w:pPr>
        <w:pStyle w:val="PargrafodaLista"/>
        <w:ind w:left="1416"/>
        <w:jc w:val="both"/>
      </w:pPr>
    </w:p>
    <w:p w:rsidR="000A75F2" w:rsidRDefault="000A75F2" w:rsidP="00BE4E45">
      <w:pPr>
        <w:pStyle w:val="PargrafodaLista"/>
        <w:numPr>
          <w:ilvl w:val="0"/>
          <w:numId w:val="1"/>
        </w:numPr>
        <w:jc w:val="both"/>
      </w:pPr>
      <w:proofErr w:type="spellStart"/>
      <w:r>
        <w:t>Lumen</w:t>
      </w:r>
      <w:proofErr w:type="spellEnd"/>
      <w:r>
        <w:t xml:space="preserve"> </w:t>
      </w:r>
      <w:proofErr w:type="spellStart"/>
      <w:r>
        <w:t>Probitatis</w:t>
      </w:r>
      <w:proofErr w:type="spellEnd"/>
      <w:r>
        <w:t xml:space="preserve"> et </w:t>
      </w:r>
      <w:proofErr w:type="spellStart"/>
      <w:r>
        <w:t>Virtutis</w:t>
      </w:r>
      <w:proofErr w:type="spellEnd"/>
    </w:p>
    <w:p w:rsidR="00534EA2" w:rsidRDefault="00534EA2" w:rsidP="00BE4E45">
      <w:pPr>
        <w:pStyle w:val="PargrafodaLista"/>
        <w:ind w:left="1416"/>
        <w:jc w:val="both"/>
      </w:pPr>
      <w:r>
        <w:t>Aos Preceptores(as) com mais de três (3) anos de atividade receberão este título.</w:t>
      </w:r>
    </w:p>
    <w:p w:rsidR="00534EA2" w:rsidRDefault="00534EA2" w:rsidP="00BE4E45">
      <w:pPr>
        <w:pStyle w:val="PargrafodaLista"/>
        <w:ind w:left="1416"/>
        <w:jc w:val="both"/>
      </w:pPr>
      <w:r>
        <w:t xml:space="preserve"> </w:t>
      </w:r>
    </w:p>
    <w:p w:rsidR="000A75F2" w:rsidRDefault="000A75F2" w:rsidP="00BE4E45">
      <w:pPr>
        <w:pStyle w:val="PargrafodaLista"/>
        <w:numPr>
          <w:ilvl w:val="0"/>
          <w:numId w:val="1"/>
        </w:numPr>
        <w:jc w:val="both"/>
      </w:pPr>
      <w:r>
        <w:t>Construtor da Nova Ordem</w:t>
      </w:r>
    </w:p>
    <w:p w:rsidR="00534EA2" w:rsidRDefault="00534EA2" w:rsidP="00BE4E45">
      <w:pPr>
        <w:pStyle w:val="PargrafodaLista"/>
        <w:ind w:left="1416"/>
        <w:jc w:val="both"/>
      </w:pPr>
      <w:r>
        <w:t>As pessoas físicas, maçons, pessoas jurídicas e concidadãos do mundo profano</w:t>
      </w:r>
      <w:r w:rsidR="00F43D1B">
        <w:t>.</w:t>
      </w:r>
    </w:p>
    <w:p w:rsidR="00534EA2" w:rsidRDefault="00534EA2" w:rsidP="00BE4E45">
      <w:pPr>
        <w:pStyle w:val="PargrafodaLista"/>
        <w:ind w:left="1416"/>
        <w:jc w:val="both"/>
      </w:pPr>
    </w:p>
    <w:p w:rsidR="000A75F2" w:rsidRDefault="000A75F2" w:rsidP="00BE4E45">
      <w:pPr>
        <w:jc w:val="both"/>
      </w:pPr>
    </w:p>
    <w:p w:rsidR="000A75F2" w:rsidRDefault="000A75F2" w:rsidP="00BE4E45">
      <w:pPr>
        <w:jc w:val="both"/>
      </w:pPr>
      <w:r>
        <w:t xml:space="preserve">Dos Títulos para os </w:t>
      </w:r>
      <w:proofErr w:type="spellStart"/>
      <w:r>
        <w:t>Apejotistas</w:t>
      </w:r>
      <w:proofErr w:type="spellEnd"/>
      <w:r>
        <w:t>:</w:t>
      </w:r>
    </w:p>
    <w:p w:rsidR="000A75F2" w:rsidRDefault="000A75F2" w:rsidP="00BE4E45">
      <w:pPr>
        <w:ind w:left="360"/>
        <w:jc w:val="both"/>
      </w:pPr>
    </w:p>
    <w:p w:rsidR="000A75F2" w:rsidRDefault="000A75F2" w:rsidP="00BE4E45">
      <w:pPr>
        <w:pStyle w:val="PargrafodaLista"/>
        <w:numPr>
          <w:ilvl w:val="0"/>
          <w:numId w:val="3"/>
        </w:numPr>
        <w:jc w:val="both"/>
      </w:pPr>
      <w:r>
        <w:t xml:space="preserve">Esplendor </w:t>
      </w:r>
      <w:proofErr w:type="spellStart"/>
      <w:r>
        <w:t>Apejotista</w:t>
      </w:r>
      <w:proofErr w:type="spellEnd"/>
    </w:p>
    <w:p w:rsidR="00BE4E45" w:rsidRDefault="00BE4E45" w:rsidP="00BE4E45">
      <w:pPr>
        <w:ind w:left="1416"/>
        <w:jc w:val="both"/>
      </w:pPr>
      <w:r>
        <w:t xml:space="preserve">Aos </w:t>
      </w:r>
      <w:proofErr w:type="spellStart"/>
      <w:r>
        <w:t>Apejotistas</w:t>
      </w:r>
      <w:proofErr w:type="spellEnd"/>
      <w:r>
        <w:t xml:space="preserve"> que se destacarem na realização dos conteúdos programáticos</w:t>
      </w:r>
    </w:p>
    <w:p w:rsidR="00BE4E45" w:rsidRDefault="00BE4E45" w:rsidP="00BE4E45">
      <w:pPr>
        <w:ind w:left="1416"/>
        <w:jc w:val="both"/>
      </w:pPr>
    </w:p>
    <w:p w:rsidR="000A75F2" w:rsidRDefault="000A75F2" w:rsidP="00BE4E45">
      <w:pPr>
        <w:pStyle w:val="PargrafodaLista"/>
        <w:numPr>
          <w:ilvl w:val="0"/>
          <w:numId w:val="3"/>
        </w:numPr>
        <w:jc w:val="both"/>
      </w:pPr>
      <w:proofErr w:type="spellStart"/>
      <w:r>
        <w:t>Ductor</w:t>
      </w:r>
      <w:proofErr w:type="spellEnd"/>
      <w:r>
        <w:t xml:space="preserve"> Pontífice das Eras</w:t>
      </w:r>
    </w:p>
    <w:p w:rsidR="00BE4E45" w:rsidRDefault="00BE4E45" w:rsidP="00BE4E45">
      <w:pPr>
        <w:pStyle w:val="PargrafodaLista"/>
        <w:ind w:left="1416"/>
        <w:jc w:val="both"/>
      </w:pPr>
      <w:r>
        <w:t xml:space="preserve">Aos </w:t>
      </w:r>
      <w:proofErr w:type="spellStart"/>
      <w:r>
        <w:t>Apejotistas</w:t>
      </w:r>
      <w:proofErr w:type="spellEnd"/>
      <w:r>
        <w:t xml:space="preserve"> que se destacarem na realização de ações a nível estadual</w:t>
      </w:r>
    </w:p>
    <w:p w:rsidR="00BE4E45" w:rsidRDefault="00BE4E45" w:rsidP="00BE4E45">
      <w:pPr>
        <w:pStyle w:val="PargrafodaLista"/>
        <w:ind w:left="1416"/>
        <w:jc w:val="both"/>
      </w:pPr>
    </w:p>
    <w:p w:rsidR="000A75F2" w:rsidRDefault="000A75F2" w:rsidP="00BE4E45">
      <w:pPr>
        <w:pStyle w:val="PargrafodaLista"/>
        <w:numPr>
          <w:ilvl w:val="0"/>
          <w:numId w:val="3"/>
        </w:numPr>
        <w:jc w:val="both"/>
      </w:pPr>
      <w:r>
        <w:t xml:space="preserve">Grã-Cruz </w:t>
      </w:r>
      <w:proofErr w:type="spellStart"/>
      <w:r>
        <w:t>Apejotista</w:t>
      </w:r>
      <w:proofErr w:type="spellEnd"/>
    </w:p>
    <w:p w:rsidR="00BE4E45" w:rsidRDefault="00BE4E45" w:rsidP="00BE4E45">
      <w:pPr>
        <w:ind w:left="1416"/>
        <w:jc w:val="both"/>
      </w:pPr>
      <w:r>
        <w:t xml:space="preserve">Aos </w:t>
      </w:r>
      <w:proofErr w:type="spellStart"/>
      <w:r>
        <w:t>Apejotistas</w:t>
      </w:r>
      <w:proofErr w:type="spellEnd"/>
      <w:r>
        <w:t xml:space="preserve"> que se destacarem na realização de ações a nível nacional</w:t>
      </w:r>
    </w:p>
    <w:p w:rsidR="000A75F2" w:rsidRDefault="000A75F2" w:rsidP="00BE4E45">
      <w:pPr>
        <w:jc w:val="both"/>
      </w:pPr>
    </w:p>
    <w:p w:rsidR="000A75F2" w:rsidRDefault="000A75F2" w:rsidP="00BE4E45">
      <w:pPr>
        <w:jc w:val="both"/>
      </w:pPr>
      <w:r>
        <w:t>Normas de Concessão:</w:t>
      </w:r>
    </w:p>
    <w:p w:rsidR="000A75F2" w:rsidRDefault="000A75F2" w:rsidP="00BE4E45">
      <w:pPr>
        <w:jc w:val="both"/>
      </w:pPr>
    </w:p>
    <w:p w:rsidR="000A75F2" w:rsidRDefault="000A75F2" w:rsidP="00BE4E45">
      <w:pPr>
        <w:jc w:val="both"/>
      </w:pPr>
      <w:r>
        <w:t xml:space="preserve">I – Aos </w:t>
      </w:r>
      <w:proofErr w:type="spellStart"/>
      <w:r>
        <w:t>Apejotistas</w:t>
      </w:r>
      <w:proofErr w:type="spellEnd"/>
      <w:r>
        <w:t xml:space="preserve"> que se destacarem na realização dos conteúdos programáticos anexos.</w:t>
      </w:r>
    </w:p>
    <w:p w:rsidR="000A75F2" w:rsidRDefault="000A75F2" w:rsidP="00BE4E45">
      <w:pPr>
        <w:jc w:val="both"/>
      </w:pPr>
      <w:r>
        <w:lastRenderedPageBreak/>
        <w:t xml:space="preserve">II – Às pessoas físicas e jurídicas que prestigiarem ou venham a prestigiar o movimento </w:t>
      </w:r>
      <w:proofErr w:type="spellStart"/>
      <w:r>
        <w:t>Apejotista</w:t>
      </w:r>
      <w:proofErr w:type="spellEnd"/>
      <w:r>
        <w:t>, receberão os diplomas em ordem crescente, concedidos a espaço de no mínimo de 2 anos e máximo de 5.</w:t>
      </w:r>
    </w:p>
    <w:p w:rsidR="000A75F2" w:rsidRDefault="000A75F2" w:rsidP="00BE4E45">
      <w:pPr>
        <w:jc w:val="both"/>
      </w:pPr>
      <w:r>
        <w:t xml:space="preserve">III – A outorga às entidades jurídicas, constituídas pela estrutura organizacional do Grande Oriente do Brasil, Delegacias, Lojas e Entidades </w:t>
      </w:r>
      <w:proofErr w:type="spellStart"/>
      <w:r>
        <w:t>Paramaçônicas</w:t>
      </w:r>
      <w:proofErr w:type="spellEnd"/>
      <w:r>
        <w:t xml:space="preserve"> subordinadas, receberão por serviço prestados da seguinte forma:</w:t>
      </w:r>
    </w:p>
    <w:p w:rsidR="00BE4E45" w:rsidRDefault="00BE4E45" w:rsidP="00BE4E45">
      <w:pPr>
        <w:jc w:val="both"/>
      </w:pPr>
    </w:p>
    <w:p w:rsidR="00BE4E45" w:rsidRDefault="00BE4E45" w:rsidP="00BE4E45">
      <w:pPr>
        <w:jc w:val="both"/>
      </w:pPr>
      <w:r>
        <w:t>Das Promoções:</w:t>
      </w:r>
    </w:p>
    <w:p w:rsidR="00BE4E45" w:rsidRDefault="00BE4E45" w:rsidP="00BE4E45">
      <w:pPr>
        <w:jc w:val="both"/>
      </w:pPr>
    </w:p>
    <w:p w:rsidR="00BE4E45" w:rsidRDefault="00BE4E45" w:rsidP="00BE4E45">
      <w:pPr>
        <w:pStyle w:val="PargrafodaLista"/>
        <w:numPr>
          <w:ilvl w:val="0"/>
          <w:numId w:val="6"/>
        </w:numPr>
        <w:jc w:val="both"/>
      </w:pPr>
      <w:r>
        <w:t>As indicações conterão:</w:t>
      </w:r>
    </w:p>
    <w:p w:rsidR="00BE4E45" w:rsidRDefault="00BE4E45" w:rsidP="00BE4E45">
      <w:pPr>
        <w:pStyle w:val="PargrafodaLista"/>
        <w:numPr>
          <w:ilvl w:val="0"/>
          <w:numId w:val="5"/>
        </w:numPr>
        <w:jc w:val="both"/>
      </w:pPr>
      <w:r>
        <w:t>Nome do Candidato</w:t>
      </w:r>
    </w:p>
    <w:p w:rsidR="00BE4E45" w:rsidRDefault="00BE4E45" w:rsidP="00BE4E45">
      <w:pPr>
        <w:pStyle w:val="PargrafodaLista"/>
        <w:numPr>
          <w:ilvl w:val="0"/>
          <w:numId w:val="5"/>
        </w:numPr>
        <w:jc w:val="both"/>
      </w:pPr>
      <w:r>
        <w:t>Nacionalidade</w:t>
      </w:r>
    </w:p>
    <w:p w:rsidR="00BE4E45" w:rsidRDefault="00BE4E45" w:rsidP="00BE4E45">
      <w:pPr>
        <w:pStyle w:val="PargrafodaLista"/>
        <w:numPr>
          <w:ilvl w:val="0"/>
          <w:numId w:val="5"/>
        </w:numPr>
        <w:jc w:val="both"/>
      </w:pPr>
      <w:r>
        <w:t>Cargo ou Função</w:t>
      </w:r>
    </w:p>
    <w:p w:rsidR="00BE4E45" w:rsidRDefault="00BE4E45" w:rsidP="00BE4E45">
      <w:pPr>
        <w:pStyle w:val="PargrafodaLista"/>
        <w:numPr>
          <w:ilvl w:val="0"/>
          <w:numId w:val="5"/>
        </w:numPr>
        <w:jc w:val="both"/>
      </w:pPr>
      <w:r>
        <w:t>Dados Biográficos</w:t>
      </w:r>
    </w:p>
    <w:p w:rsidR="00BE4E45" w:rsidRDefault="00BE4E45" w:rsidP="00BE4E45">
      <w:pPr>
        <w:pStyle w:val="PargrafodaLista"/>
        <w:numPr>
          <w:ilvl w:val="0"/>
          <w:numId w:val="5"/>
        </w:numPr>
        <w:jc w:val="both"/>
      </w:pPr>
      <w:r>
        <w:t>Resumo dos serviços prestados à APJ</w:t>
      </w:r>
    </w:p>
    <w:p w:rsidR="00BE4E45" w:rsidRDefault="00BE4E45" w:rsidP="00BE4E45">
      <w:pPr>
        <w:jc w:val="both"/>
      </w:pPr>
      <w:r>
        <w:t xml:space="preserve"> </w:t>
      </w:r>
    </w:p>
    <w:p w:rsidR="00BE4E45" w:rsidRDefault="00BE4E45" w:rsidP="00BE4E45">
      <w:pPr>
        <w:pStyle w:val="PargrafodaLista"/>
        <w:numPr>
          <w:ilvl w:val="0"/>
          <w:numId w:val="6"/>
        </w:numPr>
        <w:jc w:val="both"/>
      </w:pPr>
      <w:r>
        <w:t>As indicações serão encaminhadas à Presidência Nacional em qualquer mês do ano da outorga, com 45 dias de antecedência, com cópia para a Presidência Estadual.</w:t>
      </w:r>
    </w:p>
    <w:bookmarkEnd w:id="0"/>
    <w:p w:rsidR="00BE4E45" w:rsidRDefault="00BE4E45" w:rsidP="00BE4E45">
      <w:pPr>
        <w:jc w:val="both"/>
      </w:pPr>
    </w:p>
    <w:p w:rsidR="000A75F2" w:rsidRDefault="000A75F2" w:rsidP="00BE4E45">
      <w:pPr>
        <w:jc w:val="both"/>
      </w:pPr>
    </w:p>
    <w:sectPr w:rsidR="000A75F2" w:rsidSect="0034159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66ECE"/>
    <w:multiLevelType w:val="hybridMultilevel"/>
    <w:tmpl w:val="22FC8F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84F6D"/>
    <w:multiLevelType w:val="hybridMultilevel"/>
    <w:tmpl w:val="6972A9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A695F"/>
    <w:multiLevelType w:val="hybridMultilevel"/>
    <w:tmpl w:val="D2AE00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C1E37"/>
    <w:multiLevelType w:val="hybridMultilevel"/>
    <w:tmpl w:val="3F7CD7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C12B4"/>
    <w:multiLevelType w:val="hybridMultilevel"/>
    <w:tmpl w:val="6FE4E8BE"/>
    <w:lvl w:ilvl="0" w:tplc="5568FB3A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7FC038E2"/>
    <w:multiLevelType w:val="hybridMultilevel"/>
    <w:tmpl w:val="CC8CA0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46"/>
    <w:rsid w:val="000A75F2"/>
    <w:rsid w:val="0034159C"/>
    <w:rsid w:val="00534EA2"/>
    <w:rsid w:val="00550CFE"/>
    <w:rsid w:val="00912646"/>
    <w:rsid w:val="00BE4E45"/>
    <w:rsid w:val="00DE00CD"/>
    <w:rsid w:val="00F4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A86812"/>
  <w14:defaultImageDpi w14:val="32767"/>
  <w15:chartTrackingRefBased/>
  <w15:docId w15:val="{2E9DE6DA-A01D-F843-9003-5D60CC4D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7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1</cp:revision>
  <dcterms:created xsi:type="dcterms:W3CDTF">2019-11-29T16:44:00Z</dcterms:created>
  <dcterms:modified xsi:type="dcterms:W3CDTF">2019-11-29T17:34:00Z</dcterms:modified>
</cp:coreProperties>
</file>